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FCA" w:rsidRPr="00437FCA" w:rsidRDefault="00437FCA" w:rsidP="00437FCA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437FC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صيغة تعميم الالتز</w:t>
      </w:r>
      <w:bookmarkStart w:id="0" w:name="_GoBack"/>
      <w:bookmarkEnd w:id="0"/>
      <w:r w:rsidRPr="00437FC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ام بالحضور والانصراف </w:t>
      </w:r>
    </w:p>
    <w:tbl>
      <w:tblPr>
        <w:bidiVisual/>
        <w:tblW w:w="9360" w:type="dxa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37FCA" w:rsidRPr="00437FCA" w:rsidTr="00437FCA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37FCA" w:rsidRPr="00437FCA" w:rsidRDefault="00437FCA" w:rsidP="00437FCA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بسم الله الرحمن الرحيم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الموضوع: تعميم إداري بشأن الالتزام بمواعيد الدوام الرسمي خلال شهر رمضان المبارك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الإخوة الكرام رؤساء الأقسام الإدارية،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بناءً على قرار مدير مكتب الصحة العامة بمحافظة/ ……………………، الصادر بتاريخ/ …./ …./ ………، ورقمه/ …………………، وحرصًا على تعزيز جودة الخدمات الطبية المقدمة للمرضى، فقد قرر مجلس هيئة مستشفى/ …………………..، في جلسته رقم/ …………..، المنعقدة بتاريخ/ …./ …./ ………، تنظيم مواعيد العمل للكادر الطبي خلال شهر رمضان المبارك وفق الجدول التالي:</w:t>
            </w:r>
          </w:p>
          <w:p w:rsidR="00437FCA" w:rsidRPr="00437FCA" w:rsidRDefault="00437FCA" w:rsidP="00437FCA">
            <w:pPr>
              <w:numPr>
                <w:ilvl w:val="0"/>
                <w:numId w:val="1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الفترة الأولى: من الساعة العاشرة صباحًا حتى الساعة الرابعة عصرًا.</w:t>
            </w:r>
          </w:p>
          <w:p w:rsidR="00437FCA" w:rsidRPr="00437FCA" w:rsidRDefault="00437FCA" w:rsidP="00437FCA">
            <w:pPr>
              <w:numPr>
                <w:ilvl w:val="0"/>
                <w:numId w:val="1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الفترة الثانية: من الساعة التاسعة مساءً حتى الساعة الثالثة فجرًا.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نرجو من جميع رؤساء الأقسام الإدارية متابعة الالتزام الكامل بالمواعيد المحددة، والإشراف على حضور وانصراف الكادر الطبي باستخدام حافظة الحضور المرفقة مع هذا التعميم.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كما نؤكد أن أي تقصير أو عدم التزام بالمواعيد سيترتب عليه تطبيق اللائحة التنظيمية، بما في ذلك خصم من أجر الموظف المخالف.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نشكر لكم تعاونكم وجهودكم المستمرة في دعم وتحسين مستوى الخدمات الطبية، ونسأل الله التوفيق للجميع.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رئيس هيئة مستشفى/ ……………………………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التوقيع: ……………………………</w:t>
            </w:r>
          </w:p>
          <w:p w:rsidR="00437FCA" w:rsidRPr="00437FCA" w:rsidRDefault="00437FCA" w:rsidP="00437FC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437FC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التاريخ: …………………………..</w:t>
            </w:r>
          </w:p>
        </w:tc>
      </w:tr>
    </w:tbl>
    <w:p w:rsidR="00B2489F" w:rsidRDefault="00B2489F"/>
    <w:sectPr w:rsidR="00B248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342FFD"/>
    <w:multiLevelType w:val="multilevel"/>
    <w:tmpl w:val="8308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FCA"/>
    <w:rsid w:val="00437FCA"/>
    <w:rsid w:val="00B2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90024"/>
  <w15:chartTrackingRefBased/>
  <w15:docId w15:val="{4A775881-302D-4978-AD0F-49039186E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23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923</Characters>
  <Application>Microsoft Office Word</Application>
  <DocSecurity>0</DocSecurity>
  <Lines>7</Lines>
  <Paragraphs>2</Paragraphs>
  <ScaleCrop>false</ScaleCrop>
  <Company>Kimo Store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2025-01-08T13:04:00Z</dcterms:created>
  <dcterms:modified xsi:type="dcterms:W3CDTF">2025-01-08T13:04:00Z</dcterms:modified>
</cp:coreProperties>
</file>